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8A1" w14:textId="5752CA48" w:rsidR="00697E87" w:rsidRPr="00B95FBC" w:rsidRDefault="00B95FBC" w:rsidP="00B95FBC">
      <w:r>
        <w:rPr>
          <w:noProof/>
        </w:rPr>
        <w:drawing>
          <wp:anchor distT="0" distB="0" distL="114300" distR="114300" simplePos="0" relativeHeight="251659264" behindDoc="1" locked="0" layoutInCell="1" allowOverlap="1" wp14:anchorId="6BC79AD6" wp14:editId="1B26F1D2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6233160" cy="1831340"/>
            <wp:effectExtent l="0" t="0" r="2540" b="0"/>
            <wp:wrapTight wrapText="bothSides">
              <wp:wrapPolygon edited="0">
                <wp:start x="0" y="0"/>
                <wp:lineTo x="0" y="21420"/>
                <wp:lineTo x="21565" y="21420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8E38" w14:textId="6D575888" w:rsidR="00A95736" w:rsidRDefault="00DA01E0" w:rsidP="004953BC">
      <w:pPr>
        <w:jc w:val="center"/>
        <w:rPr>
          <w:rFonts w:ascii="Boucherie Block" w:hAnsi="Boucherie Block"/>
          <w:b/>
          <w:bCs/>
          <w:color w:val="00B0F0"/>
          <w:sz w:val="32"/>
          <w:szCs w:val="32"/>
        </w:rPr>
      </w:pPr>
      <w:r>
        <w:rPr>
          <w:rFonts w:ascii="Boucherie Block" w:hAnsi="Boucherie Block"/>
          <w:b/>
          <w:bCs/>
          <w:noProof/>
          <w:color w:val="00B0F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810C558" wp14:editId="67285393">
            <wp:simplePos x="0" y="0"/>
            <wp:positionH relativeFrom="column">
              <wp:posOffset>-6350</wp:posOffset>
            </wp:positionH>
            <wp:positionV relativeFrom="paragraph">
              <wp:posOffset>286385</wp:posOffset>
            </wp:positionV>
            <wp:extent cx="1094740" cy="1094740"/>
            <wp:effectExtent l="0" t="0" r="0" b="0"/>
            <wp:wrapTight wrapText="bothSides">
              <wp:wrapPolygon edited="0">
                <wp:start x="3942" y="2440"/>
                <wp:lineTo x="2225" y="3057"/>
                <wp:lineTo x="2324" y="4557"/>
                <wp:lineTo x="7506" y="10742"/>
                <wp:lineTo x="3756" y="10991"/>
                <wp:lineTo x="4021" y="14992"/>
                <wp:lineTo x="2271" y="15108"/>
                <wp:lineTo x="2470" y="18108"/>
                <wp:lineTo x="15788" y="18229"/>
                <wp:lineTo x="16355" y="19196"/>
                <wp:lineTo x="17355" y="19129"/>
                <wp:lineTo x="18539" y="18046"/>
                <wp:lineTo x="17889" y="15829"/>
                <wp:lineTo x="13757" y="10328"/>
                <wp:lineTo x="17742" y="6045"/>
                <wp:lineTo x="19043" y="2945"/>
                <wp:lineTo x="16227" y="2127"/>
                <wp:lineTo x="5192" y="2357"/>
                <wp:lineTo x="3942" y="2440"/>
              </wp:wrapPolygon>
            </wp:wrapTight>
            <wp:docPr id="2" name="Graphic 2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los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7799"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474">
        <w:rPr>
          <w:rFonts w:ascii="Boucherie Block" w:hAnsi="Boucherie Block"/>
          <w:b/>
          <w:bCs/>
          <w:color w:val="00B0F0"/>
          <w:sz w:val="32"/>
          <w:szCs w:val="32"/>
        </w:rPr>
        <w:t>WHAT TO AVOID</w:t>
      </w:r>
      <w:r w:rsidR="00697E87">
        <w:rPr>
          <w:rFonts w:ascii="Boucherie Block" w:hAnsi="Boucherie Block"/>
          <w:b/>
          <w:bCs/>
          <w:color w:val="00B0F0"/>
          <w:sz w:val="32"/>
          <w:szCs w:val="32"/>
        </w:rPr>
        <w:t>?</w:t>
      </w:r>
    </w:p>
    <w:p w14:paraId="65D8465F" w14:textId="6A8DF43B" w:rsidR="00DB0E6F" w:rsidRPr="00C83528" w:rsidRDefault="00DB0E6F" w:rsidP="004953BC">
      <w:pPr>
        <w:jc w:val="center"/>
        <w:rPr>
          <w:rFonts w:ascii="Boucherie Block" w:hAnsi="Boucherie Block"/>
          <w:color w:val="00B0F0"/>
          <w:sz w:val="32"/>
          <w:szCs w:val="32"/>
        </w:rPr>
      </w:pPr>
    </w:p>
    <w:p w14:paraId="5A281BAF" w14:textId="25BFFE25" w:rsidR="00697E87" w:rsidRPr="00C83528" w:rsidRDefault="00E40A60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NEVER LET CHILDREN SIT ON OR RIDE ON DOGS, EVEN IF YOU THINK YOUR DOG ENJOYS IT!</w:t>
      </w:r>
    </w:p>
    <w:p w14:paraId="4BDD3A03" w14:textId="3C68AFBB" w:rsidR="00E40A60" w:rsidRPr="00C83528" w:rsidRDefault="00ED13C1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IF YOUR CHILD IS UNDER 10 OR YOUR DOG IS AWAKE</w:t>
      </w:r>
      <w:r w:rsidR="009161AD" w:rsidRPr="00C83528">
        <w:rPr>
          <w:rFonts w:ascii="Boucherie Block" w:hAnsi="Boucherie Block"/>
          <w:color w:val="00B0F0"/>
          <w:sz w:val="26"/>
          <w:szCs w:val="26"/>
        </w:rPr>
        <w:t>: ONE OR BOTH SHOULD BE IN YOUR SIGHT AT ALL TIMES! ATTACH THEM TO YOU IF YOU NEED TOO!</w:t>
      </w:r>
    </w:p>
    <w:p w14:paraId="7D9900F1" w14:textId="2A5E0FC9" w:rsidR="00EC5284" w:rsidRPr="00C83528" w:rsidRDefault="00EC5284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YE</w:t>
      </w:r>
      <w:r w:rsidR="001220AA" w:rsidRPr="00C83528">
        <w:rPr>
          <w:rFonts w:ascii="Boucherie Block" w:hAnsi="Boucherie Block"/>
          <w:color w:val="00B0F0"/>
          <w:sz w:val="26"/>
          <w:szCs w:val="26"/>
        </w:rPr>
        <w:t xml:space="preserve">S, THIS MEANS THEY SHOULDN’T BE ALLOWED TO SLEEP TOGETHER. </w:t>
      </w:r>
      <w:r w:rsidR="0066562F" w:rsidRPr="00C83528">
        <w:rPr>
          <w:rFonts w:ascii="Boucherie Block" w:hAnsi="Boucherie Block"/>
          <w:color w:val="00B0F0"/>
          <w:sz w:val="26"/>
          <w:szCs w:val="26"/>
        </w:rPr>
        <w:t>AT LEAST</w:t>
      </w:r>
      <w:r w:rsidR="001220AA" w:rsidRPr="00C83528">
        <w:rPr>
          <w:rFonts w:ascii="Boucherie Block" w:hAnsi="Boucherie Block"/>
          <w:color w:val="00B0F0"/>
          <w:sz w:val="26"/>
          <w:szCs w:val="26"/>
        </w:rPr>
        <w:t xml:space="preserve"> UNTIL</w:t>
      </w:r>
      <w:r w:rsidR="0066562F" w:rsidRPr="00C83528">
        <w:rPr>
          <w:rFonts w:ascii="Boucherie Block" w:hAnsi="Boucherie Block"/>
          <w:color w:val="00B0F0"/>
          <w:sz w:val="26"/>
          <w:szCs w:val="26"/>
        </w:rPr>
        <w:t xml:space="preserve"> THEY </w:t>
      </w:r>
      <w:r w:rsidR="004D6F7F" w:rsidRPr="00C83528">
        <w:rPr>
          <w:rFonts w:ascii="Boucherie Block" w:hAnsi="Boucherie Block"/>
          <w:color w:val="00B0F0"/>
          <w:sz w:val="26"/>
          <w:szCs w:val="26"/>
        </w:rPr>
        <w:t xml:space="preserve">ARE OLD ENOUGH/ TRAINED ENOUGH/ TRUSTED </w:t>
      </w:r>
    </w:p>
    <w:p w14:paraId="20F41A75" w14:textId="215B0899" w:rsidR="0029143C" w:rsidRPr="00C83528" w:rsidRDefault="00560FFF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 xml:space="preserve">YOUNG OR IRRESPONSIBLE CHILDREN SHOULD NOT BE ALLOWED TO HOLD A </w:t>
      </w:r>
      <w:r w:rsidR="000A4CBE" w:rsidRPr="00C83528">
        <w:rPr>
          <w:rFonts w:ascii="Boucherie Block" w:hAnsi="Boucherie Block"/>
          <w:color w:val="00B0F0"/>
          <w:sz w:val="26"/>
          <w:szCs w:val="26"/>
        </w:rPr>
        <w:t>DOG'S</w:t>
      </w:r>
      <w:r w:rsidRPr="00C83528">
        <w:rPr>
          <w:rFonts w:ascii="Boucherie Block" w:hAnsi="Boucherie Block"/>
          <w:color w:val="00B0F0"/>
          <w:sz w:val="26"/>
          <w:szCs w:val="26"/>
        </w:rPr>
        <w:t xml:space="preserve"> LEAD</w:t>
      </w:r>
      <w:r w:rsidR="00036D81" w:rsidRPr="00C83528">
        <w:rPr>
          <w:rFonts w:ascii="Boucherie Block" w:hAnsi="Boucherie Block"/>
          <w:color w:val="00B0F0"/>
          <w:sz w:val="26"/>
          <w:szCs w:val="26"/>
        </w:rPr>
        <w:t>.</w:t>
      </w:r>
    </w:p>
    <w:p w14:paraId="12868DD6" w14:textId="1A07E3AF" w:rsidR="006F24C9" w:rsidRPr="00C83528" w:rsidRDefault="00E875A4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 xml:space="preserve">Children should not be involved in bathing dog’s until you know your dog’s </w:t>
      </w:r>
      <w:r w:rsidR="00B111F1" w:rsidRPr="00C83528">
        <w:rPr>
          <w:rFonts w:ascii="Boucherie Block" w:hAnsi="Boucherie Block"/>
          <w:color w:val="00B0F0"/>
          <w:sz w:val="26"/>
          <w:szCs w:val="26"/>
        </w:rPr>
        <w:t>reaction</w:t>
      </w:r>
    </w:p>
    <w:p w14:paraId="5F1AB90A" w14:textId="202E51CF" w:rsidR="00B111F1" w:rsidRDefault="00B111F1" w:rsidP="00697E87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Never allow dogs to get in the bath with your child</w:t>
      </w:r>
    </w:p>
    <w:p w14:paraId="09005DD8" w14:textId="7BA11CA9" w:rsidR="00036D81" w:rsidRDefault="00036D81" w:rsidP="00FD23C8">
      <w:pPr>
        <w:pStyle w:val="ListParagraph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0CA775D6" w14:textId="00A62DDF" w:rsidR="000B3745" w:rsidRDefault="000B3745" w:rsidP="00FD23C8">
      <w:pPr>
        <w:pStyle w:val="ListParagraph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1D986F73" w14:textId="6ED58A0C" w:rsidR="00FD23C8" w:rsidRDefault="001C742F" w:rsidP="00FD23C8">
      <w:pPr>
        <w:pStyle w:val="ListParagraph"/>
        <w:jc w:val="center"/>
        <w:rPr>
          <w:rFonts w:ascii="Boucherie Block" w:hAnsi="Boucherie Block"/>
          <w:b/>
          <w:bCs/>
          <w:color w:val="00B0F0"/>
          <w:sz w:val="32"/>
          <w:szCs w:val="32"/>
        </w:rPr>
      </w:pPr>
      <w:r>
        <w:rPr>
          <w:rFonts w:ascii="Boucherie Block" w:hAnsi="Boucherie Block"/>
          <w:b/>
          <w:bCs/>
          <w:noProof/>
          <w:color w:val="00B0F0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ECD34EE" wp14:editId="4F369885">
            <wp:simplePos x="0" y="0"/>
            <wp:positionH relativeFrom="column">
              <wp:posOffset>5339715</wp:posOffset>
            </wp:positionH>
            <wp:positionV relativeFrom="paragraph">
              <wp:posOffset>210185</wp:posOffset>
            </wp:positionV>
            <wp:extent cx="1221761" cy="1009650"/>
            <wp:effectExtent l="0" t="0" r="0" b="0"/>
            <wp:wrapTight wrapText="bothSides">
              <wp:wrapPolygon edited="0">
                <wp:start x="4940" y="3260"/>
                <wp:lineTo x="3368" y="4075"/>
                <wp:lineTo x="2919" y="5434"/>
                <wp:lineTo x="3143" y="17389"/>
                <wp:lineTo x="8308" y="17932"/>
                <wp:lineTo x="13921" y="18475"/>
                <wp:lineTo x="17064" y="18475"/>
                <wp:lineTo x="17289" y="17932"/>
                <wp:lineTo x="18412" y="16845"/>
                <wp:lineTo x="19534" y="12498"/>
                <wp:lineTo x="19759" y="10053"/>
                <wp:lineTo x="15942" y="8151"/>
                <wp:lineTo x="10328" y="8151"/>
                <wp:lineTo x="5838" y="3260"/>
                <wp:lineTo x="4940" y="3260"/>
              </wp:wrapPolygon>
            </wp:wrapTight>
            <wp:docPr id="3" name="Graphic 3" descr="Puppy 2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uppy 2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6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3C8">
        <w:rPr>
          <w:rFonts w:ascii="Boucherie Block" w:hAnsi="Boucherie Block"/>
          <w:b/>
          <w:bCs/>
          <w:color w:val="00B0F0"/>
          <w:sz w:val="32"/>
          <w:szCs w:val="32"/>
        </w:rPr>
        <w:t>TEACH YOUR CHILD TO A</w:t>
      </w:r>
      <w:r w:rsidR="005230A6">
        <w:rPr>
          <w:rFonts w:ascii="Boucherie Block" w:hAnsi="Boucherie Block"/>
          <w:b/>
          <w:bCs/>
          <w:color w:val="00B0F0"/>
          <w:sz w:val="32"/>
          <w:szCs w:val="32"/>
        </w:rPr>
        <w:t>VOID YOUR DOG WHEN:</w:t>
      </w:r>
    </w:p>
    <w:p w14:paraId="596F774D" w14:textId="22876BD5" w:rsidR="00DB0E6F" w:rsidRDefault="00DB0E6F" w:rsidP="00DB0E6F">
      <w:pPr>
        <w:pStyle w:val="ListParagraph"/>
        <w:rPr>
          <w:rFonts w:ascii="Boucherie Block" w:hAnsi="Boucherie Block"/>
          <w:b/>
          <w:bCs/>
          <w:color w:val="00B0F0"/>
          <w:sz w:val="32"/>
          <w:szCs w:val="32"/>
        </w:rPr>
      </w:pPr>
    </w:p>
    <w:p w14:paraId="08B8FF62" w14:textId="73FA3094" w:rsidR="005230A6" w:rsidRPr="00900DD7" w:rsidRDefault="00B00079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EATING</w:t>
      </w:r>
    </w:p>
    <w:p w14:paraId="151DF467" w14:textId="40409070" w:rsidR="00B00079" w:rsidRPr="00900DD7" w:rsidRDefault="001C742F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noProof/>
          <w:color w:val="00B0F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4B89140C" wp14:editId="78B91941">
            <wp:simplePos x="0" y="0"/>
            <wp:positionH relativeFrom="column">
              <wp:posOffset>91440</wp:posOffset>
            </wp:positionH>
            <wp:positionV relativeFrom="paragraph">
              <wp:posOffset>197485</wp:posOffset>
            </wp:positionV>
            <wp:extent cx="1203960" cy="1203960"/>
            <wp:effectExtent l="0" t="0" r="2540" b="0"/>
            <wp:wrapTight wrapText="bothSides">
              <wp:wrapPolygon edited="0">
                <wp:start x="8430" y="4785"/>
                <wp:lineTo x="4329" y="5468"/>
                <wp:lineTo x="1595" y="6835"/>
                <wp:lineTo x="1595" y="8886"/>
                <wp:lineTo x="228" y="12532"/>
                <wp:lineTo x="0" y="14354"/>
                <wp:lineTo x="4329" y="15949"/>
                <wp:lineTo x="8886" y="16405"/>
                <wp:lineTo x="12532" y="16405"/>
                <wp:lineTo x="17089" y="15949"/>
                <wp:lineTo x="21418" y="14354"/>
                <wp:lineTo x="21190" y="12532"/>
                <wp:lineTo x="19823" y="8886"/>
                <wp:lineTo x="20051" y="7063"/>
                <wp:lineTo x="16633" y="5468"/>
                <wp:lineTo x="12759" y="4785"/>
                <wp:lineTo x="8430" y="4785"/>
              </wp:wrapPolygon>
            </wp:wrapTight>
            <wp:docPr id="4" name="Graphic 4" descr="Dog Food Bow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g Food Bowl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79" w:rsidRPr="00900DD7">
        <w:rPr>
          <w:rFonts w:ascii="Boucherie Block" w:hAnsi="Boucherie Block"/>
          <w:color w:val="00B0F0"/>
          <w:sz w:val="26"/>
          <w:szCs w:val="26"/>
        </w:rPr>
        <w:t>YOUR DOG IS PLAYING WITH A NEW OR TRE</w:t>
      </w:r>
      <w:r w:rsidR="002F773A" w:rsidRPr="00900DD7">
        <w:rPr>
          <w:rFonts w:ascii="Boucherie Block" w:hAnsi="Boucherie Block"/>
          <w:color w:val="00B0F0"/>
          <w:sz w:val="26"/>
          <w:szCs w:val="26"/>
        </w:rPr>
        <w:t>ASURED TOY</w:t>
      </w:r>
    </w:p>
    <w:p w14:paraId="5E95C23F" w14:textId="28B3AEF8" w:rsidR="002F773A" w:rsidRPr="00900DD7" w:rsidRDefault="00E77265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SLEEPING</w:t>
      </w:r>
    </w:p>
    <w:p w14:paraId="694DAEB8" w14:textId="41E7A059" w:rsidR="00E77265" w:rsidRPr="00900DD7" w:rsidRDefault="00E77265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SICK</w:t>
      </w:r>
    </w:p>
    <w:p w14:paraId="6EF05583" w14:textId="7D4C1F31" w:rsidR="00E77265" w:rsidRPr="00900DD7" w:rsidRDefault="00E77265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INJURED</w:t>
      </w:r>
    </w:p>
    <w:p w14:paraId="61D31DC3" w14:textId="70A41C44" w:rsidR="00E77265" w:rsidRPr="00900DD7" w:rsidRDefault="00E77265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IN PAIN</w:t>
      </w:r>
    </w:p>
    <w:p w14:paraId="5CD574FB" w14:textId="79F30933" w:rsidR="00E77265" w:rsidRPr="00900DD7" w:rsidRDefault="004D3BAC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DOG IS IN THEIR “SAFE PLACE”</w:t>
      </w:r>
    </w:p>
    <w:p w14:paraId="65638918" w14:textId="5D3A277E" w:rsidR="004D3BAC" w:rsidRPr="00900DD7" w:rsidRDefault="00CA53FE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YOUR CHILD HAS FOOD</w:t>
      </w:r>
    </w:p>
    <w:p w14:paraId="5ED0072D" w14:textId="56C54994" w:rsidR="003A077B" w:rsidRDefault="00B57327" w:rsidP="005230A6">
      <w:pPr>
        <w:pStyle w:val="ListParagraph"/>
        <w:numPr>
          <w:ilvl w:val="0"/>
          <w:numId w:val="1"/>
        </w:num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  <w:r w:rsidRPr="00900DD7">
        <w:rPr>
          <w:rFonts w:ascii="Boucherie Block" w:hAnsi="Boucherie Block"/>
          <w:color w:val="00B0F0"/>
          <w:sz w:val="26"/>
          <w:szCs w:val="26"/>
        </w:rPr>
        <w:t>Without checking with you first - this will give you a chance to assess the situation</w:t>
      </w:r>
    </w:p>
    <w:p w14:paraId="65A1A98D" w14:textId="77777777" w:rsidR="00CA53FE" w:rsidRDefault="00CA53FE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798FB9BD" w14:textId="54155C24" w:rsidR="000B3745" w:rsidRDefault="000B3745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7655A2CE" w14:textId="77777777" w:rsidR="00C00E70" w:rsidRDefault="00C00E7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79E94917" w14:textId="77777777" w:rsidR="00C00E70" w:rsidRDefault="00C00E7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4A6D6240" w14:textId="77777777" w:rsidR="00C00E70" w:rsidRDefault="00C00E7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18194D6F" w14:textId="77777777" w:rsidR="00C00E70" w:rsidRDefault="00C00E7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5C6FBCE9" w14:textId="77777777" w:rsidR="00C00E70" w:rsidRDefault="00C00E7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036DD14D" w14:textId="77777777" w:rsidR="000233EF" w:rsidRDefault="000233E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017C94E2" w14:textId="5C8FD165" w:rsidR="00CA53FE" w:rsidRDefault="00FC51B5" w:rsidP="00CA53FE">
      <w:pPr>
        <w:jc w:val="center"/>
        <w:rPr>
          <w:rFonts w:ascii="Boucherie Block" w:hAnsi="Boucherie Block"/>
          <w:b/>
          <w:bCs/>
          <w:color w:val="00B0F0"/>
          <w:sz w:val="32"/>
          <w:szCs w:val="32"/>
        </w:rPr>
      </w:pPr>
      <w:r>
        <w:rPr>
          <w:rFonts w:ascii="Boucherie Block" w:hAnsi="Boucherie Block"/>
          <w:b/>
          <w:bCs/>
          <w:color w:val="00B0F0"/>
          <w:sz w:val="32"/>
          <w:szCs w:val="32"/>
        </w:rPr>
        <w:lastRenderedPageBreak/>
        <w:t>THE TREE TECHNIQUE</w:t>
      </w:r>
      <w:r w:rsidR="00913E03">
        <w:rPr>
          <w:rFonts w:ascii="Boucherie Block" w:hAnsi="Boucherie Block"/>
          <w:b/>
          <w:bCs/>
          <w:color w:val="00B0F0"/>
          <w:sz w:val="32"/>
          <w:szCs w:val="32"/>
        </w:rPr>
        <w:t>:</w:t>
      </w:r>
    </w:p>
    <w:p w14:paraId="466332F1" w14:textId="36BC0740" w:rsidR="00913E03" w:rsidRPr="00C83528" w:rsidRDefault="00913E03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 xml:space="preserve">THIS </w:t>
      </w:r>
      <w:r w:rsidR="00585C6C" w:rsidRPr="00C83528">
        <w:rPr>
          <w:rFonts w:ascii="Boucherie Block" w:hAnsi="Boucherie Block"/>
          <w:color w:val="00B0F0"/>
          <w:sz w:val="26"/>
          <w:szCs w:val="26"/>
        </w:rPr>
        <w:t>TECHNIQUE IS USED WHEN A DOG JUMPS AT YOUR CHILD</w:t>
      </w:r>
      <w:r w:rsidR="00B91E38" w:rsidRPr="00C83528">
        <w:rPr>
          <w:rFonts w:ascii="Boucherie Block" w:hAnsi="Boucherie Block"/>
          <w:color w:val="00B0F0"/>
          <w:sz w:val="26"/>
          <w:szCs w:val="26"/>
        </w:rPr>
        <w:t>, THIS VERSION IS FOR WHEN THEY ARE ABLE TO REAMIN STANDING</w:t>
      </w:r>
      <w:r w:rsidR="00585C6C" w:rsidRPr="00C83528">
        <w:rPr>
          <w:rFonts w:ascii="Boucherie Block" w:hAnsi="Boucherie Block"/>
          <w:color w:val="00B0F0"/>
          <w:sz w:val="26"/>
          <w:szCs w:val="26"/>
        </w:rPr>
        <w:t xml:space="preserve">. </w:t>
      </w:r>
    </w:p>
    <w:p w14:paraId="5A2030DC" w14:textId="00EA4F46" w:rsidR="00F96F20" w:rsidRPr="00C83528" w:rsidRDefault="00F96F20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 xml:space="preserve">WHEN A DOG APPROACHES AND JUMPS, </w:t>
      </w:r>
      <w:r w:rsidR="00B91E38" w:rsidRPr="00C83528">
        <w:rPr>
          <w:rFonts w:ascii="Boucherie Block" w:hAnsi="Boucherie Block"/>
          <w:color w:val="00B0F0"/>
          <w:sz w:val="26"/>
          <w:szCs w:val="26"/>
        </w:rPr>
        <w:t>YOU</w:t>
      </w:r>
      <w:r w:rsidR="00902D66" w:rsidRPr="00C83528">
        <w:rPr>
          <w:rFonts w:ascii="Boucherie Block" w:hAnsi="Boucherie Block"/>
          <w:color w:val="00B0F0"/>
          <w:sz w:val="26"/>
          <w:szCs w:val="26"/>
        </w:rPr>
        <w:t>R CHILD SHOULD DROP EVERYTHING THEY HAVE IN THEIR HANDS (AFTER ALL, STUFF CAN BE REPLACED)</w:t>
      </w:r>
      <w:r w:rsidR="0066418F" w:rsidRPr="00C83528">
        <w:rPr>
          <w:rFonts w:ascii="Boucherie Block" w:hAnsi="Boucherie Block"/>
          <w:color w:val="00B0F0"/>
          <w:sz w:val="26"/>
          <w:szCs w:val="26"/>
        </w:rPr>
        <w:t>, CROSS THEIR ARMS OVER THEIR CHEST</w:t>
      </w:r>
      <w:r w:rsidR="009A01CE" w:rsidRPr="00C83528">
        <w:rPr>
          <w:rFonts w:ascii="Boucherie Block" w:hAnsi="Boucherie Block"/>
          <w:color w:val="00B0F0"/>
          <w:sz w:val="26"/>
          <w:szCs w:val="26"/>
        </w:rPr>
        <w:t>.</w:t>
      </w:r>
    </w:p>
    <w:p w14:paraId="0968C890" w14:textId="252DAC9C" w:rsidR="009A01CE" w:rsidRPr="00C83528" w:rsidRDefault="009A01CE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IT IS ESSENTIAL THAT THEY DO NOT TRY TO RUN, SCRE</w:t>
      </w:r>
      <w:r w:rsidR="008D5845" w:rsidRPr="00C83528">
        <w:rPr>
          <w:rFonts w:ascii="Boucherie Block" w:hAnsi="Boucherie Block"/>
          <w:color w:val="00B0F0"/>
          <w:sz w:val="26"/>
          <w:szCs w:val="26"/>
        </w:rPr>
        <w:t>AM OR SHOUT AS THIS COULD SCARE OR STARTLE THE DOG.</w:t>
      </w:r>
    </w:p>
    <w:p w14:paraId="10BE3F4E" w14:textId="01F650A1" w:rsidR="008D5845" w:rsidRPr="00C83528" w:rsidRDefault="008D5845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EQUALLY,</w:t>
      </w:r>
      <w:r w:rsidR="00CD21A9" w:rsidRPr="00C83528">
        <w:rPr>
          <w:rFonts w:ascii="Boucherie Block" w:hAnsi="Boucherie Block"/>
          <w:color w:val="00B0F0"/>
          <w:sz w:val="26"/>
          <w:szCs w:val="26"/>
        </w:rPr>
        <w:t xml:space="preserve"> IF IT IS AN UNKNOWN DOG, KEEPING THE</w:t>
      </w:r>
      <w:r w:rsidR="00B236EB" w:rsidRPr="00C83528">
        <w:rPr>
          <w:rFonts w:ascii="Boucherie Block" w:hAnsi="Boucherie Block"/>
          <w:color w:val="00B0F0"/>
          <w:sz w:val="26"/>
          <w:szCs w:val="26"/>
        </w:rPr>
        <w:t xml:space="preserve">IR HANDS OFF THE DOG IS IMPORTANT, YOU DO NOT KNOW WHAT THE DOG WILL TOLERATE. </w:t>
      </w:r>
      <w:r w:rsidR="00682877" w:rsidRPr="00C83528">
        <w:rPr>
          <w:rFonts w:ascii="Boucherie Block" w:hAnsi="Boucherie Block"/>
          <w:color w:val="00B0F0"/>
          <w:sz w:val="26"/>
          <w:szCs w:val="26"/>
        </w:rPr>
        <w:t xml:space="preserve">EVEN IF IT IS A FAMILIAR DOG WHICH IS ACTING OUT OR SCARING THEM, TEACH THEM NOT TO TOUCH. </w:t>
      </w:r>
    </w:p>
    <w:p w14:paraId="3CFF8DAD" w14:textId="3FAB26A2" w:rsidR="00D926C5" w:rsidRPr="00C83528" w:rsidRDefault="00D926C5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>TRY NOT TO LOOK THE DOG IN</w:t>
      </w:r>
      <w:r w:rsidR="009C48EC" w:rsidRPr="00C83528">
        <w:rPr>
          <w:rFonts w:ascii="Boucherie Block" w:hAnsi="Boucherie Block"/>
          <w:color w:val="00B0F0"/>
          <w:sz w:val="26"/>
          <w:szCs w:val="26"/>
        </w:rPr>
        <w:t xml:space="preserve"> THE </w:t>
      </w:r>
      <w:r w:rsidR="008B3932" w:rsidRPr="00C83528">
        <w:rPr>
          <w:rFonts w:ascii="Boucherie Block" w:hAnsi="Boucherie Block"/>
          <w:color w:val="00B0F0"/>
          <w:sz w:val="26"/>
          <w:szCs w:val="26"/>
        </w:rPr>
        <w:t>EYE AS THIS CAN BE SEEN AS A THREAT BY SOME DOGS.</w:t>
      </w:r>
    </w:p>
    <w:p w14:paraId="2E67A390" w14:textId="14245EEB" w:rsidR="00C961B3" w:rsidRDefault="003415C8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  <w:r w:rsidRPr="00C83528">
        <w:rPr>
          <w:rFonts w:ascii="Boucherie Block" w:hAnsi="Boucherie Block"/>
          <w:color w:val="00B0F0"/>
          <w:sz w:val="26"/>
          <w:szCs w:val="26"/>
        </w:rPr>
        <w:t xml:space="preserve">AS SOON AS THE DOG HAS GONE A SAFE DISTANCE AWAY, YOUR CHILD SHOULD FIND AN ADULT WHO CAN </w:t>
      </w:r>
      <w:r w:rsidR="00AE6B5C" w:rsidRPr="00C83528">
        <w:rPr>
          <w:rFonts w:ascii="Boucherie Block" w:hAnsi="Boucherie Block"/>
          <w:color w:val="00B0F0"/>
          <w:sz w:val="26"/>
          <w:szCs w:val="26"/>
        </w:rPr>
        <w:t>DEAL WITH THE SITUATION.</w:t>
      </w:r>
      <w:r w:rsidR="00AE6B5C">
        <w:rPr>
          <w:rFonts w:ascii="Boucherie Block" w:hAnsi="Boucherie Block"/>
          <w:b/>
          <w:bCs/>
          <w:color w:val="00B0F0"/>
          <w:sz w:val="26"/>
          <w:szCs w:val="26"/>
        </w:rPr>
        <w:t xml:space="preserve"> </w:t>
      </w:r>
    </w:p>
    <w:p w14:paraId="66954BDC" w14:textId="77777777" w:rsidR="00AE6B5C" w:rsidRDefault="00AE6B5C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6E41A0B4" w14:textId="77777777" w:rsidR="006804C0" w:rsidRPr="00913E03" w:rsidRDefault="006804C0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0E897F7F" w14:textId="1460E676" w:rsidR="00FC51B5" w:rsidRDefault="00FC51B5" w:rsidP="00CA53FE">
      <w:pPr>
        <w:jc w:val="center"/>
        <w:rPr>
          <w:rFonts w:ascii="Boucherie Block" w:hAnsi="Boucherie Block"/>
          <w:b/>
          <w:bCs/>
          <w:color w:val="00B0F0"/>
          <w:sz w:val="32"/>
          <w:szCs w:val="32"/>
        </w:rPr>
      </w:pPr>
      <w:r>
        <w:rPr>
          <w:rFonts w:ascii="Boucherie Block" w:hAnsi="Boucherie Block"/>
          <w:b/>
          <w:bCs/>
          <w:color w:val="00B0F0"/>
          <w:sz w:val="32"/>
          <w:szCs w:val="32"/>
        </w:rPr>
        <w:t>THE ROCK TECHNIQUE</w:t>
      </w:r>
      <w:r w:rsidR="00913E03">
        <w:rPr>
          <w:rFonts w:ascii="Boucherie Block" w:hAnsi="Boucherie Block"/>
          <w:b/>
          <w:bCs/>
          <w:color w:val="00B0F0"/>
          <w:sz w:val="32"/>
          <w:szCs w:val="32"/>
        </w:rPr>
        <w:t>:</w:t>
      </w:r>
    </w:p>
    <w:p w14:paraId="4909D336" w14:textId="232143A5" w:rsidR="006804C0" w:rsidRPr="000B6698" w:rsidRDefault="006804C0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 xml:space="preserve">THIS IS A TECHNIQUE THAT AIMS TO KEEP YOUR CHILD SAFE SHOULD THEY BE </w:t>
      </w:r>
      <w:r w:rsidR="00FD1AEF" w:rsidRPr="000B6698">
        <w:rPr>
          <w:rFonts w:ascii="Boucherie Block" w:hAnsi="Boucherie Block"/>
          <w:color w:val="00B0F0"/>
          <w:sz w:val="26"/>
          <w:szCs w:val="26"/>
        </w:rPr>
        <w:t>KNOC</w:t>
      </w:r>
      <w:r w:rsidR="00623D62" w:rsidRPr="000B6698">
        <w:rPr>
          <w:rFonts w:ascii="Boucherie Block" w:hAnsi="Boucherie Block"/>
          <w:color w:val="00B0F0"/>
          <w:sz w:val="26"/>
          <w:szCs w:val="26"/>
        </w:rPr>
        <w:t>KED OFF THEIR FEET BY A DOG.</w:t>
      </w:r>
    </w:p>
    <w:p w14:paraId="28C2742A" w14:textId="55E7B865" w:rsidR="00623D62" w:rsidRPr="000B6698" w:rsidRDefault="00623D62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THEY SHOULD LET GO OF AN</w:t>
      </w:r>
      <w:r w:rsidR="00E66EC6" w:rsidRPr="000B6698">
        <w:rPr>
          <w:rFonts w:ascii="Boucherie Block" w:hAnsi="Boucherie Block"/>
          <w:color w:val="00B0F0"/>
          <w:sz w:val="26"/>
          <w:szCs w:val="26"/>
        </w:rPr>
        <w:t>YTHING THEY WERE HOLDING.</w:t>
      </w:r>
    </w:p>
    <w:p w14:paraId="6AF3C622" w14:textId="17C45D15" w:rsidR="00E761B6" w:rsidRPr="000B6698" w:rsidRDefault="00E761B6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IF THEY CAN GET THEIR KNEES UNDER THEIR BODY</w:t>
      </w:r>
      <w:r w:rsidR="0082624A" w:rsidRPr="000B6698">
        <w:rPr>
          <w:rFonts w:ascii="Boucherie Block" w:hAnsi="Boucherie Block"/>
          <w:color w:val="00B0F0"/>
          <w:sz w:val="26"/>
          <w:szCs w:val="26"/>
        </w:rPr>
        <w:t xml:space="preserve">, THEY SHOULD DO SO, TUCKING THEMSELVES IN AS TIGHT A BALL AS POSSIBLE, THEIR ARMS AROUND THEIR BODY AND HEAD </w:t>
      </w:r>
      <w:r w:rsidR="00C72E39" w:rsidRPr="000B6698">
        <w:rPr>
          <w:rFonts w:ascii="Boucherie Block" w:hAnsi="Boucherie Block"/>
          <w:color w:val="00B0F0"/>
          <w:sz w:val="26"/>
          <w:szCs w:val="26"/>
        </w:rPr>
        <w:t>TUCKED IN.</w:t>
      </w:r>
    </w:p>
    <w:p w14:paraId="060B8100" w14:textId="719A4E80" w:rsidR="009D3939" w:rsidRPr="000B6698" w:rsidRDefault="00C72E39" w:rsidP="0091777B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IF THEY ARE FORCED TO STAY ON THEIR SIDES, THEY SHOULD CURL INTO THE FEOTAL POSITION</w:t>
      </w:r>
      <w:r w:rsidR="0091777B" w:rsidRPr="000B6698">
        <w:rPr>
          <w:rFonts w:ascii="Boucherie Block" w:hAnsi="Boucherie Block"/>
          <w:color w:val="00B0F0"/>
          <w:sz w:val="26"/>
          <w:szCs w:val="26"/>
        </w:rPr>
        <w:t>, THEIR KNEES PULLED UP TO THEIR CHEST, ARMS AROUND THEIR KNEES AND HEAD TUCKED IN.</w:t>
      </w:r>
    </w:p>
    <w:p w14:paraId="0EAD6BFF" w14:textId="03FBB266" w:rsidR="003D42AD" w:rsidRPr="000B6698" w:rsidRDefault="00971709" w:rsidP="0091777B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 xml:space="preserve">THIS POSITION AIMS TO PROTECT THEIR TORSO, AND THEREFORE THEIR ORGANS </w:t>
      </w:r>
      <w:r w:rsidR="00DF610F" w:rsidRPr="000B6698">
        <w:rPr>
          <w:rFonts w:ascii="Boucherie Block" w:hAnsi="Boucherie Block"/>
          <w:color w:val="00B0F0"/>
          <w:sz w:val="26"/>
          <w:szCs w:val="26"/>
        </w:rPr>
        <w:t>FROM DAMAGE OF A DOG ATTACK IN THE WORSE CASE SCENARIO.</w:t>
      </w:r>
    </w:p>
    <w:p w14:paraId="5DF2F31C" w14:textId="77C287D6" w:rsidR="00DF610F" w:rsidRPr="000B6698" w:rsidRDefault="007C08B3" w:rsidP="0091777B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AGAIN, CHILDREN SHOULD NOT RUN, SCREAM OR SHOUT AND SHOULD NOT TRY TO TOUCH OR CALM THE DOG</w:t>
      </w:r>
      <w:r w:rsidR="004E754F" w:rsidRPr="000B6698">
        <w:rPr>
          <w:rFonts w:ascii="Boucherie Block" w:hAnsi="Boucherie Block"/>
          <w:color w:val="00B0F0"/>
          <w:sz w:val="26"/>
          <w:szCs w:val="26"/>
        </w:rPr>
        <w:t xml:space="preserve">, EVEN IF IT A FAMILIAR DOG. </w:t>
      </w:r>
    </w:p>
    <w:p w14:paraId="07FC12FF" w14:textId="4ABD2924" w:rsidR="004E754F" w:rsidRDefault="004E754F" w:rsidP="0091777B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THEY SHOULD FIND A RESPONSIBLE, FAMIL</w:t>
      </w:r>
      <w:r w:rsidR="00A957E6" w:rsidRPr="000B6698">
        <w:rPr>
          <w:rFonts w:ascii="Boucherie Block" w:hAnsi="Boucherie Block"/>
          <w:color w:val="00B0F0"/>
          <w:sz w:val="26"/>
          <w:szCs w:val="26"/>
        </w:rPr>
        <w:t>IAR ADULT OR SOMEONE IN UNIFORM WHEN IT IS SAFE TO DO SO.</w:t>
      </w:r>
    </w:p>
    <w:p w14:paraId="24899C54" w14:textId="77777777" w:rsidR="008D14AC" w:rsidRDefault="008D14AC" w:rsidP="0091777B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1133B28A" w14:textId="77777777" w:rsidR="00A957E6" w:rsidRPr="006804C0" w:rsidRDefault="00A957E6" w:rsidP="0091777B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2266FE73" w14:textId="6475FD61" w:rsidR="00FC51B5" w:rsidRDefault="00913E03" w:rsidP="00CA53FE">
      <w:pPr>
        <w:jc w:val="center"/>
        <w:rPr>
          <w:rFonts w:ascii="Boucherie Block" w:hAnsi="Boucherie Block"/>
          <w:b/>
          <w:bCs/>
          <w:color w:val="00B0F0"/>
          <w:sz w:val="32"/>
          <w:szCs w:val="32"/>
        </w:rPr>
      </w:pPr>
      <w:r>
        <w:rPr>
          <w:rFonts w:ascii="Boucherie Block" w:hAnsi="Boucherie Block"/>
          <w:b/>
          <w:bCs/>
          <w:color w:val="00B0F0"/>
          <w:sz w:val="32"/>
          <w:szCs w:val="32"/>
        </w:rPr>
        <w:t>SAFE SPACES:</w:t>
      </w:r>
    </w:p>
    <w:p w14:paraId="66ADBA31" w14:textId="48DAD553" w:rsidR="00A957E6" w:rsidRPr="000B6698" w:rsidRDefault="00ED6A10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 xml:space="preserve">EVEN THE BEST OF HUMAN AND CANINE FRIENDS NEED </w:t>
      </w:r>
      <w:r w:rsidR="00F63D6F" w:rsidRPr="000B6698">
        <w:rPr>
          <w:rFonts w:ascii="Boucherie Block" w:hAnsi="Boucherie Block"/>
          <w:color w:val="00B0F0"/>
          <w:sz w:val="26"/>
          <w:szCs w:val="26"/>
        </w:rPr>
        <w:t>SOMEWHERE</w:t>
      </w:r>
      <w:r w:rsidRPr="000B6698">
        <w:rPr>
          <w:rFonts w:ascii="Boucherie Block" w:hAnsi="Boucherie Block"/>
          <w:color w:val="00B0F0"/>
          <w:sz w:val="26"/>
          <w:szCs w:val="26"/>
        </w:rPr>
        <w:t xml:space="preserve"> TO GO </w:t>
      </w:r>
      <w:r w:rsidR="00F63D6F" w:rsidRPr="000B6698">
        <w:rPr>
          <w:rFonts w:ascii="Boucherie Block" w:hAnsi="Boucherie Block"/>
          <w:color w:val="00B0F0"/>
          <w:sz w:val="26"/>
          <w:szCs w:val="26"/>
        </w:rPr>
        <w:t>FOR A MOMENTS PIECE.</w:t>
      </w:r>
    </w:p>
    <w:p w14:paraId="14F20D47" w14:textId="77777777" w:rsidR="005A080E" w:rsidRPr="000B6698" w:rsidRDefault="00F63D6F" w:rsidP="00CA53FE">
      <w:pPr>
        <w:jc w:val="center"/>
        <w:rPr>
          <w:rFonts w:ascii="Boucherie Block" w:hAnsi="Boucherie Block"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 xml:space="preserve">YOUR DOG SHOULD HAVE </w:t>
      </w:r>
      <w:r w:rsidR="001A4B3D" w:rsidRPr="000B6698">
        <w:rPr>
          <w:rFonts w:ascii="Boucherie Block" w:hAnsi="Boucherie Block"/>
          <w:color w:val="00B0F0"/>
          <w:sz w:val="26"/>
          <w:szCs w:val="26"/>
        </w:rPr>
        <w:t>A SPOT THAT IS SAFE FROM “INVASION” BY YOUR CHILD. THIS COULD BE THEIR BED OR CRATE</w:t>
      </w:r>
      <w:r w:rsidR="0082048F" w:rsidRPr="000B6698">
        <w:rPr>
          <w:rFonts w:ascii="Boucherie Block" w:hAnsi="Boucherie Block"/>
          <w:color w:val="00B0F0"/>
          <w:sz w:val="26"/>
          <w:szCs w:val="26"/>
        </w:rPr>
        <w:t xml:space="preserve">. </w:t>
      </w:r>
    </w:p>
    <w:p w14:paraId="611FB165" w14:textId="72DB29DB" w:rsidR="00F63D6F" w:rsidRDefault="0082048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  <w:r w:rsidRPr="000B6698">
        <w:rPr>
          <w:rFonts w:ascii="Boucherie Block" w:hAnsi="Boucherie Block"/>
          <w:color w:val="00B0F0"/>
          <w:sz w:val="26"/>
          <w:szCs w:val="26"/>
        </w:rPr>
        <w:t>EQUALLY, YOUR CHILD SHOULD HAVE TIMES</w:t>
      </w:r>
      <w:r w:rsidR="004602C2" w:rsidRPr="000B6698">
        <w:rPr>
          <w:rFonts w:ascii="Boucherie Block" w:hAnsi="Boucherie Block"/>
          <w:color w:val="00B0F0"/>
          <w:sz w:val="26"/>
          <w:szCs w:val="26"/>
        </w:rPr>
        <w:t xml:space="preserve"> AWAY FROM YOUR DOG</w:t>
      </w:r>
      <w:r w:rsidRPr="000B6698">
        <w:rPr>
          <w:rFonts w:ascii="Boucherie Block" w:hAnsi="Boucherie Block"/>
          <w:color w:val="00B0F0"/>
          <w:sz w:val="26"/>
          <w:szCs w:val="26"/>
        </w:rPr>
        <w:t xml:space="preserve"> AND SPACE TO GO THAT YOUR DOG CANNOT GO. </w:t>
      </w:r>
    </w:p>
    <w:p w14:paraId="538FD8BC" w14:textId="77777777" w:rsidR="00966421" w:rsidRDefault="00966421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3CAECFE9" w14:textId="77777777" w:rsidR="000233EF" w:rsidRDefault="000233E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375D44F4" w14:textId="77777777" w:rsidR="000233EF" w:rsidRDefault="000233E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5F5D1BF4" w14:textId="77777777" w:rsidR="000233EF" w:rsidRDefault="000233E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136D9A25" w14:textId="77777777" w:rsidR="000233EF" w:rsidRDefault="000233EF" w:rsidP="00CA53FE">
      <w:pPr>
        <w:jc w:val="center"/>
        <w:rPr>
          <w:rFonts w:ascii="Boucherie Block" w:hAnsi="Boucherie Block"/>
          <w:b/>
          <w:bCs/>
          <w:color w:val="00B0F0"/>
          <w:sz w:val="26"/>
          <w:szCs w:val="26"/>
        </w:rPr>
      </w:pPr>
    </w:p>
    <w:p w14:paraId="076DE912" w14:textId="611EC1CB" w:rsidR="00966421" w:rsidRPr="00B86DE9" w:rsidRDefault="007B0869" w:rsidP="00CA53FE">
      <w:pPr>
        <w:jc w:val="center"/>
        <w:rPr>
          <w:rFonts w:ascii="Boucherie Block" w:hAnsi="Boucherie Block"/>
          <w:color w:val="00B0F0"/>
          <w:sz w:val="34"/>
          <w:szCs w:val="34"/>
        </w:rPr>
      </w:pPr>
      <w:r w:rsidRPr="00B86DE9">
        <w:rPr>
          <w:rFonts w:ascii="Boucherie Block" w:hAnsi="Boucherie Block"/>
          <w:color w:val="00B0F0"/>
          <w:sz w:val="34"/>
          <w:szCs w:val="34"/>
        </w:rPr>
        <w:lastRenderedPageBreak/>
        <w:t>always</w:t>
      </w:r>
      <w:r w:rsidR="00966421" w:rsidRPr="00B86DE9">
        <w:rPr>
          <w:rFonts w:ascii="Boucherie Block" w:hAnsi="Boucherie Block"/>
          <w:color w:val="00B0F0"/>
          <w:sz w:val="34"/>
          <w:szCs w:val="34"/>
        </w:rPr>
        <w:t xml:space="preserve"> ASSESS</w:t>
      </w:r>
      <w:r w:rsidR="00337E3F" w:rsidRPr="00B86DE9">
        <w:rPr>
          <w:rFonts w:ascii="Boucherie Block" w:hAnsi="Boucherie Block"/>
          <w:color w:val="00B0F0"/>
          <w:sz w:val="34"/>
          <w:szCs w:val="34"/>
        </w:rPr>
        <w:t xml:space="preserve"> </w:t>
      </w:r>
      <w:r w:rsidR="005A542F" w:rsidRPr="00B86DE9">
        <w:rPr>
          <w:rFonts w:ascii="Boucherie Block" w:hAnsi="Boucherie Block"/>
          <w:color w:val="00B0F0"/>
          <w:sz w:val="34"/>
          <w:szCs w:val="34"/>
        </w:rPr>
        <w:t>EVERY SITUATION AND INTERACTION</w:t>
      </w:r>
      <w:r w:rsidR="00860996" w:rsidRPr="00B86DE9">
        <w:rPr>
          <w:rFonts w:ascii="Boucherie Block" w:hAnsi="Boucherie Block"/>
          <w:color w:val="00B0F0"/>
          <w:sz w:val="34"/>
          <w:szCs w:val="34"/>
        </w:rPr>
        <w:t xml:space="preserve"> </w:t>
      </w:r>
      <w:r w:rsidR="007B1DC5" w:rsidRPr="00B86DE9">
        <w:rPr>
          <w:rFonts w:ascii="Boucherie Block" w:hAnsi="Boucherie Block"/>
          <w:color w:val="00B0F0"/>
          <w:sz w:val="34"/>
          <w:szCs w:val="34"/>
        </w:rPr>
        <w:t>BETWEEN YOUR DOG AND CHILD.</w:t>
      </w:r>
    </w:p>
    <w:p w14:paraId="2E855DA4" w14:textId="615854FD" w:rsidR="007B1DC5" w:rsidRDefault="007B1DC5" w:rsidP="00CA53FE">
      <w:pPr>
        <w:jc w:val="center"/>
        <w:rPr>
          <w:rFonts w:ascii="Boucherie Block" w:hAnsi="Boucherie Block"/>
          <w:color w:val="00B0F0"/>
          <w:sz w:val="34"/>
          <w:szCs w:val="34"/>
        </w:rPr>
      </w:pPr>
      <w:r w:rsidRPr="00B86DE9">
        <w:rPr>
          <w:rFonts w:ascii="Boucherie Block" w:hAnsi="Boucherie Block"/>
          <w:color w:val="00B0F0"/>
          <w:sz w:val="34"/>
          <w:szCs w:val="34"/>
        </w:rPr>
        <w:t xml:space="preserve">KEEP A RECORD OF ANY NEGATIVE INTERACTIONS, THIS IS ANYTHING THAT ENDS </w:t>
      </w:r>
      <w:r w:rsidR="00881844" w:rsidRPr="00B86DE9">
        <w:rPr>
          <w:rFonts w:ascii="Boucherie Block" w:hAnsi="Boucherie Block"/>
          <w:color w:val="00B0F0"/>
          <w:sz w:val="34"/>
          <w:szCs w:val="34"/>
        </w:rPr>
        <w:t>IN YOUR DOG GETTING OVER EXCITED, YOUR CHILD GETTING HURT (NIPPE</w:t>
      </w:r>
      <w:r w:rsidR="00695FE5" w:rsidRPr="00B86DE9">
        <w:rPr>
          <w:rFonts w:ascii="Boucherie Block" w:hAnsi="Boucherie Block"/>
          <w:color w:val="00B0F0"/>
          <w:sz w:val="34"/>
          <w:szCs w:val="34"/>
        </w:rPr>
        <w:t>D, PUSHED OVER, ET</w:t>
      </w:r>
      <w:r w:rsidR="00CC2381" w:rsidRPr="00B86DE9">
        <w:rPr>
          <w:rFonts w:ascii="Boucherie Block" w:hAnsi="Boucherie Block"/>
          <w:color w:val="00B0F0"/>
          <w:sz w:val="34"/>
          <w:szCs w:val="34"/>
        </w:rPr>
        <w:t>C), WHEN YOUR DOG BEHAVES IN A WAY THAT YOU WISH TO CHANGE AROUND OR BECAUSE OF YOUR CHILD</w:t>
      </w:r>
      <w:r w:rsidR="00B27CC6" w:rsidRPr="00B86DE9">
        <w:rPr>
          <w:rFonts w:ascii="Boucherie Block" w:hAnsi="Boucherie Block"/>
          <w:color w:val="00B0F0"/>
          <w:sz w:val="34"/>
          <w:szCs w:val="34"/>
        </w:rPr>
        <w:t xml:space="preserve">, </w:t>
      </w:r>
      <w:r w:rsidR="00CE1C78">
        <w:rPr>
          <w:rFonts w:ascii="Boucherie Block" w:hAnsi="Boucherie Block"/>
          <w:color w:val="00B0F0"/>
          <w:sz w:val="34"/>
          <w:szCs w:val="34"/>
        </w:rPr>
        <w:t>and</w:t>
      </w:r>
      <w:r w:rsidR="00C47E7D" w:rsidRPr="00B86DE9">
        <w:rPr>
          <w:rFonts w:ascii="Boucherie Block" w:hAnsi="Boucherie Block"/>
          <w:color w:val="00B0F0"/>
          <w:sz w:val="34"/>
          <w:szCs w:val="34"/>
        </w:rPr>
        <w:t xml:space="preserve"> ANY TIME YOU HAVE TO</w:t>
      </w:r>
      <w:r w:rsidR="00984DD0" w:rsidRPr="00B86DE9">
        <w:rPr>
          <w:rFonts w:ascii="Boucherie Block" w:hAnsi="Boucherie Block"/>
          <w:color w:val="00B0F0"/>
          <w:sz w:val="34"/>
          <w:szCs w:val="34"/>
        </w:rPr>
        <w:t xml:space="preserve"> SEPARATE THEM. THIS WILL ALLOW YOU TO SPOT PATTERNS </w:t>
      </w:r>
      <w:r w:rsidR="00B86DE9" w:rsidRPr="00B86DE9">
        <w:rPr>
          <w:rFonts w:ascii="Boucherie Block" w:hAnsi="Boucherie Block"/>
          <w:color w:val="00B0F0"/>
          <w:sz w:val="34"/>
          <w:szCs w:val="34"/>
        </w:rPr>
        <w:t>and can help if you need to contact a trainer</w:t>
      </w:r>
      <w:r w:rsidR="00693E99">
        <w:rPr>
          <w:rFonts w:ascii="Boucherie Block" w:hAnsi="Boucherie Block"/>
          <w:color w:val="00B0F0"/>
          <w:sz w:val="34"/>
          <w:szCs w:val="34"/>
        </w:rPr>
        <w:t>.</w:t>
      </w:r>
      <w:r w:rsidR="00E37E79">
        <w:rPr>
          <w:rFonts w:ascii="Boucherie Block" w:hAnsi="Boucherie Block"/>
          <w:color w:val="00B0F0"/>
          <w:sz w:val="34"/>
          <w:szCs w:val="34"/>
        </w:rPr>
        <w:t xml:space="preserve"> Record the situation, who, what, where, and when</w:t>
      </w:r>
      <w:r w:rsidR="00900DD7">
        <w:rPr>
          <w:rFonts w:ascii="Boucherie Block" w:hAnsi="Boucherie Block"/>
          <w:color w:val="00B0F0"/>
          <w:sz w:val="34"/>
          <w:szCs w:val="34"/>
        </w:rPr>
        <w:t xml:space="preserve">, </w:t>
      </w:r>
      <w:r w:rsidR="004A15EB">
        <w:rPr>
          <w:rFonts w:ascii="Boucherie Block" w:hAnsi="Boucherie Block"/>
          <w:color w:val="00B0F0"/>
          <w:sz w:val="34"/>
          <w:szCs w:val="34"/>
        </w:rPr>
        <w:t xml:space="preserve">record what happened just before the event and how you reacted. </w:t>
      </w:r>
    </w:p>
    <w:p w14:paraId="31934EC8" w14:textId="3D2973AD" w:rsidR="000233EF" w:rsidRDefault="00A5567D" w:rsidP="008D14AC">
      <w:pPr>
        <w:jc w:val="center"/>
        <w:rPr>
          <w:rFonts w:ascii="Boucherie Block" w:hAnsi="Boucherie Block"/>
          <w:color w:val="00B0F0"/>
          <w:sz w:val="34"/>
          <w:szCs w:val="34"/>
        </w:rPr>
      </w:pPr>
      <w:r>
        <w:rPr>
          <w:rFonts w:ascii="Boucherie Block" w:hAnsi="Boucherie Block"/>
          <w:color w:val="00B0F0"/>
          <w:sz w:val="34"/>
          <w:szCs w:val="34"/>
        </w:rPr>
        <w:t>Find two examples below.</w:t>
      </w:r>
    </w:p>
    <w:p w14:paraId="05BA26F9" w14:textId="77777777" w:rsidR="000233EF" w:rsidRDefault="000233EF" w:rsidP="002E1732">
      <w:pPr>
        <w:rPr>
          <w:rFonts w:ascii="Boucherie Block" w:hAnsi="Boucherie Block"/>
          <w:color w:val="00B0F0"/>
          <w:sz w:val="34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33EF" w:rsidRPr="00844F5F" w14:paraId="54D6ABE5" w14:textId="77777777" w:rsidTr="000233EF">
        <w:tc>
          <w:tcPr>
            <w:tcW w:w="3485" w:type="dxa"/>
          </w:tcPr>
          <w:p w14:paraId="0E78E3BC" w14:textId="4612FB9E" w:rsidR="000233EF" w:rsidRDefault="000233EF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What</w:t>
            </w:r>
            <w:r w:rsidR="0056012D"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?</w:t>
            </w:r>
          </w:p>
          <w:p w14:paraId="02290C6B" w14:textId="7B14787D" w:rsidR="00A00D03" w:rsidRPr="0056012D" w:rsidRDefault="0056012D" w:rsidP="00CA53FE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What happened?</w:t>
            </w:r>
          </w:p>
          <w:p w14:paraId="652CA217" w14:textId="244A32C8" w:rsidR="00A00D03" w:rsidRDefault="00A00D03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</w:p>
        </w:tc>
        <w:tc>
          <w:tcPr>
            <w:tcW w:w="3485" w:type="dxa"/>
          </w:tcPr>
          <w:p w14:paraId="7C5341C4" w14:textId="2BEF4B75" w:rsidR="000233EF" w:rsidRPr="00AA1427" w:rsidRDefault="00AA1427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>My dog jumped up at my child and knocked them o</w:t>
            </w:r>
            <w:r w:rsidR="00280A36">
              <w:rPr>
                <w:rFonts w:ascii="Baguet Script" w:hAnsi="Baguet Script"/>
                <w:color w:val="000000" w:themeColor="text1"/>
                <w:sz w:val="24"/>
                <w:szCs w:val="24"/>
              </w:rPr>
              <w:t xml:space="preserve">ver, he then proceeded to lick my child despite </w:t>
            </w:r>
            <w:r w:rsidR="00B5702E">
              <w:rPr>
                <w:rFonts w:ascii="Baguet Script" w:hAnsi="Baguet Script"/>
                <w:color w:val="000000" w:themeColor="text1"/>
                <w:sz w:val="24"/>
                <w:szCs w:val="24"/>
              </w:rPr>
              <w:t>the fact they were crying.</w:t>
            </w:r>
          </w:p>
        </w:tc>
        <w:tc>
          <w:tcPr>
            <w:tcW w:w="3486" w:type="dxa"/>
          </w:tcPr>
          <w:p w14:paraId="210EEE3F" w14:textId="5D0E31CD" w:rsidR="000233EF" w:rsidRPr="00844F5F" w:rsidRDefault="008253B0" w:rsidP="00CA53F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My dog </w:t>
            </w:r>
            <w:r w:rsidR="00D312F7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growle</w:t>
            </w:r>
            <w:r w:rsidR="00FA195A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d and nearly bit my child. </w:t>
            </w:r>
            <w:r w:rsidR="00696859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He didn’t break the skin but had my child’s hand in his mouth.</w:t>
            </w:r>
          </w:p>
        </w:tc>
      </w:tr>
      <w:tr w:rsidR="000233EF" w:rsidRPr="00844F5F" w14:paraId="7CC89BF7" w14:textId="77777777" w:rsidTr="000233EF">
        <w:tc>
          <w:tcPr>
            <w:tcW w:w="3485" w:type="dxa"/>
          </w:tcPr>
          <w:p w14:paraId="2C43E31D" w14:textId="77777777" w:rsidR="000233EF" w:rsidRDefault="00381DEB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Where</w:t>
            </w:r>
          </w:p>
          <w:p w14:paraId="4A8D5532" w14:textId="02E9AB5D" w:rsidR="00A00D03" w:rsidRPr="002C0CBB" w:rsidRDefault="00947921" w:rsidP="002C0CBB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Where did it happen?</w:t>
            </w:r>
          </w:p>
        </w:tc>
        <w:tc>
          <w:tcPr>
            <w:tcW w:w="3485" w:type="dxa"/>
          </w:tcPr>
          <w:p w14:paraId="2B0A334F" w14:textId="45BB4147" w:rsidR="000233EF" w:rsidRPr="00B5702E" w:rsidRDefault="002A3691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>In the doorway to the lounge.</w:t>
            </w:r>
          </w:p>
        </w:tc>
        <w:tc>
          <w:tcPr>
            <w:tcW w:w="3486" w:type="dxa"/>
          </w:tcPr>
          <w:p w14:paraId="415F36DD" w14:textId="48258249" w:rsidR="000233EF" w:rsidRPr="00844F5F" w:rsidRDefault="00992676" w:rsidP="00CA53F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My dog was in his bed and my</w:t>
            </w:r>
            <w:r w:rsidR="003E61AE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 child was sat by him</w:t>
            </w:r>
          </w:p>
        </w:tc>
      </w:tr>
      <w:tr w:rsidR="000233EF" w:rsidRPr="00844F5F" w14:paraId="0D7F5D9C" w14:textId="77777777" w:rsidTr="000233EF">
        <w:tc>
          <w:tcPr>
            <w:tcW w:w="3485" w:type="dxa"/>
          </w:tcPr>
          <w:p w14:paraId="222973B1" w14:textId="77777777" w:rsidR="000233EF" w:rsidRDefault="00381DEB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When</w:t>
            </w:r>
          </w:p>
          <w:p w14:paraId="37145136" w14:textId="2B7CB17F" w:rsidR="00A00D03" w:rsidRPr="00E95965" w:rsidRDefault="00E95965" w:rsidP="00CA53FE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When did it happen?</w:t>
            </w:r>
          </w:p>
        </w:tc>
        <w:tc>
          <w:tcPr>
            <w:tcW w:w="3485" w:type="dxa"/>
          </w:tcPr>
          <w:p w14:paraId="217C4F79" w14:textId="25301C96" w:rsidR="000233EF" w:rsidRPr="002C0CBB" w:rsidRDefault="002C0CBB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 xml:space="preserve">It happened when we came </w:t>
            </w:r>
            <w:r w:rsidR="00C32AB8">
              <w:rPr>
                <w:rFonts w:ascii="Baguet Script" w:hAnsi="Baguet Script"/>
                <w:color w:val="000000" w:themeColor="text1"/>
                <w:sz w:val="24"/>
                <w:szCs w:val="24"/>
              </w:rPr>
              <w:t>in from school. My child was still wearing their coat.</w:t>
            </w:r>
          </w:p>
        </w:tc>
        <w:tc>
          <w:tcPr>
            <w:tcW w:w="3486" w:type="dxa"/>
          </w:tcPr>
          <w:p w14:paraId="39019A0B" w14:textId="6686119A" w:rsidR="000233EF" w:rsidRPr="00844F5F" w:rsidRDefault="0082282E" w:rsidP="0082282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It happened when we were all in the lounge in the </w:t>
            </w:r>
            <w:r w:rsidR="002B3F0E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evening.</w:t>
            </w:r>
          </w:p>
        </w:tc>
      </w:tr>
      <w:tr w:rsidR="00381DEB" w:rsidRPr="00844F5F" w14:paraId="67164CDC" w14:textId="77777777" w:rsidTr="000233EF">
        <w:tc>
          <w:tcPr>
            <w:tcW w:w="3485" w:type="dxa"/>
          </w:tcPr>
          <w:p w14:paraId="099F66ED" w14:textId="77777777" w:rsidR="00381DEB" w:rsidRDefault="004A07E6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Who</w:t>
            </w:r>
          </w:p>
          <w:p w14:paraId="5B188861" w14:textId="26B6E874" w:rsidR="00A00D03" w:rsidRPr="00E95965" w:rsidRDefault="00E95965" w:rsidP="00CA53FE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Wh</w:t>
            </w:r>
            <w:r w:rsidR="00853768"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o was involved?</w:t>
            </w:r>
          </w:p>
        </w:tc>
        <w:tc>
          <w:tcPr>
            <w:tcW w:w="3485" w:type="dxa"/>
          </w:tcPr>
          <w:p w14:paraId="5734D26B" w14:textId="2A54ED27" w:rsidR="00381DEB" w:rsidRPr="000D362A" w:rsidRDefault="000D362A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>My child, and my dog. I was present.</w:t>
            </w:r>
          </w:p>
        </w:tc>
        <w:tc>
          <w:tcPr>
            <w:tcW w:w="3486" w:type="dxa"/>
          </w:tcPr>
          <w:p w14:paraId="20794344" w14:textId="66E83D1F" w:rsidR="00381DEB" w:rsidRPr="00844F5F" w:rsidRDefault="002B3F0E" w:rsidP="00CA53F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My dog and my child were involved how</w:t>
            </w:r>
            <w:r w:rsidR="00C35E29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ever myself and my husband were in the room.</w:t>
            </w:r>
          </w:p>
        </w:tc>
      </w:tr>
      <w:tr w:rsidR="004A07E6" w:rsidRPr="00844F5F" w14:paraId="22BDC0D5" w14:textId="77777777" w:rsidTr="000233EF">
        <w:tc>
          <w:tcPr>
            <w:tcW w:w="3485" w:type="dxa"/>
          </w:tcPr>
          <w:p w14:paraId="7BE99730" w14:textId="77777777" w:rsidR="004A07E6" w:rsidRDefault="004A07E6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How</w:t>
            </w:r>
          </w:p>
          <w:p w14:paraId="446A8758" w14:textId="624B9702" w:rsidR="00A00D03" w:rsidRPr="00853768" w:rsidRDefault="00853768" w:rsidP="00CA53FE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How did you react?</w:t>
            </w:r>
          </w:p>
        </w:tc>
        <w:tc>
          <w:tcPr>
            <w:tcW w:w="3485" w:type="dxa"/>
          </w:tcPr>
          <w:p w14:paraId="45D72238" w14:textId="47672812" w:rsidR="004A07E6" w:rsidRPr="00AA1FE9" w:rsidRDefault="00AA1FE9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>I shouted at my dog and grabbed their collar to pull them off</w:t>
            </w:r>
            <w:r w:rsidR="00997821">
              <w:rPr>
                <w:rFonts w:ascii="Baguet Script" w:hAnsi="Baguet Script"/>
                <w:color w:val="000000" w:themeColor="text1"/>
                <w:sz w:val="24"/>
                <w:szCs w:val="24"/>
              </w:rPr>
              <w:t xml:space="preserve"> my child.</w:t>
            </w:r>
          </w:p>
        </w:tc>
        <w:tc>
          <w:tcPr>
            <w:tcW w:w="3486" w:type="dxa"/>
          </w:tcPr>
          <w:p w14:paraId="6948A3B8" w14:textId="2ACF4078" w:rsidR="004A07E6" w:rsidRPr="00844F5F" w:rsidRDefault="00CE47A2" w:rsidP="00CA53F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I shouted loudly, my child began </w:t>
            </w:r>
            <w:r w:rsidR="00F5344F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to cry</w:t>
            </w:r>
            <w:r w:rsidR="00152B16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93C02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louder,</w:t>
            </w:r>
            <w:r w:rsidR="00F5344F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 and my dog barked again, my husband pulled my child away and I shut the dog in his crate.</w:t>
            </w:r>
          </w:p>
        </w:tc>
      </w:tr>
      <w:tr w:rsidR="004A07E6" w:rsidRPr="00844F5F" w14:paraId="00DC74EA" w14:textId="77777777" w:rsidTr="000233EF">
        <w:tc>
          <w:tcPr>
            <w:tcW w:w="3485" w:type="dxa"/>
          </w:tcPr>
          <w:p w14:paraId="5A642D26" w14:textId="77777777" w:rsidR="004A07E6" w:rsidRDefault="00A00D03" w:rsidP="00CA53FE">
            <w:pPr>
              <w:jc w:val="center"/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Boucherie Block" w:hAnsi="Boucherie Block"/>
                <w:b/>
                <w:bCs/>
                <w:color w:val="00B0F0"/>
                <w:sz w:val="36"/>
                <w:szCs w:val="36"/>
              </w:rPr>
              <w:t>Before</w:t>
            </w:r>
          </w:p>
          <w:p w14:paraId="78B8CA00" w14:textId="3FE48822" w:rsidR="00A00D03" w:rsidRPr="00F008FC" w:rsidRDefault="00E35026" w:rsidP="00CA53FE">
            <w:pPr>
              <w:jc w:val="center"/>
              <w:rPr>
                <w:rFonts w:ascii="Boucherie Block" w:hAnsi="Boucherie Block"/>
                <w:color w:val="000000" w:themeColor="text1"/>
                <w:sz w:val="24"/>
                <w:szCs w:val="24"/>
              </w:rPr>
            </w:pPr>
            <w:r>
              <w:rPr>
                <w:rFonts w:ascii="Boucherie Block" w:hAnsi="Boucherie Block"/>
                <w:color w:val="000000" w:themeColor="text1"/>
                <w:sz w:val="24"/>
                <w:szCs w:val="24"/>
              </w:rPr>
              <w:t>What happened before?</w:t>
            </w:r>
          </w:p>
        </w:tc>
        <w:tc>
          <w:tcPr>
            <w:tcW w:w="3485" w:type="dxa"/>
          </w:tcPr>
          <w:p w14:paraId="642A590F" w14:textId="54C04CAD" w:rsidR="004A07E6" w:rsidRPr="00997821" w:rsidRDefault="00997821" w:rsidP="00CA53FE">
            <w:pPr>
              <w:jc w:val="center"/>
              <w:rPr>
                <w:rFonts w:ascii="Baguet Script" w:hAnsi="Baguet Script"/>
                <w:color w:val="000000" w:themeColor="text1"/>
                <w:sz w:val="24"/>
                <w:szCs w:val="24"/>
              </w:rPr>
            </w:pPr>
            <w:r>
              <w:rPr>
                <w:rFonts w:ascii="Baguet Script" w:hAnsi="Baguet Script"/>
                <w:color w:val="000000" w:themeColor="text1"/>
                <w:sz w:val="24"/>
                <w:szCs w:val="24"/>
              </w:rPr>
              <w:t>We had just come in. My dog ha</w:t>
            </w:r>
            <w:r w:rsidR="00B14186">
              <w:rPr>
                <w:rFonts w:ascii="Baguet Script" w:hAnsi="Baguet Script"/>
                <w:color w:val="000000" w:themeColor="text1"/>
                <w:sz w:val="24"/>
                <w:szCs w:val="24"/>
              </w:rPr>
              <w:t>d been alone for a few hours while I had been out running errands before the school run.</w:t>
            </w:r>
          </w:p>
        </w:tc>
        <w:tc>
          <w:tcPr>
            <w:tcW w:w="3486" w:type="dxa"/>
          </w:tcPr>
          <w:p w14:paraId="47A7866A" w14:textId="5C25C304" w:rsidR="004A07E6" w:rsidRPr="00844F5F" w:rsidRDefault="006C21A8" w:rsidP="00CA53FE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</w:pPr>
            <w:r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My dog had been sleeping </w:t>
            </w:r>
            <w:r w:rsidR="00F04D3B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>in his bed when my child lean</w:t>
            </w:r>
            <w:r w:rsidR="00340065" w:rsidRPr="00844F5F">
              <w:rPr>
                <w:rFonts w:ascii="Bradley Hand ITC" w:hAnsi="Bradley Hand ITC"/>
                <w:b/>
                <w:bCs/>
                <w:color w:val="FF0000"/>
                <w:sz w:val="24"/>
                <w:szCs w:val="24"/>
              </w:rPr>
              <w:t xml:space="preserve">t over from her colouring to pet him. </w:t>
            </w:r>
          </w:p>
        </w:tc>
      </w:tr>
    </w:tbl>
    <w:p w14:paraId="6845F820" w14:textId="77777777" w:rsidR="002E1732" w:rsidRDefault="002E1732" w:rsidP="00CA53FE">
      <w:pPr>
        <w:jc w:val="center"/>
        <w:rPr>
          <w:rFonts w:ascii="Boucherie Block" w:hAnsi="Boucherie Block"/>
          <w:color w:val="00B0F0"/>
          <w:sz w:val="32"/>
          <w:szCs w:val="32"/>
        </w:rPr>
      </w:pPr>
    </w:p>
    <w:p w14:paraId="31E679C5" w14:textId="1A8B2CE4" w:rsidR="000233EF" w:rsidRPr="002E1732" w:rsidRDefault="00844F5F" w:rsidP="00CA53FE">
      <w:pPr>
        <w:jc w:val="center"/>
        <w:rPr>
          <w:rFonts w:ascii="Boucherie Block" w:hAnsi="Boucherie Block"/>
          <w:color w:val="00B0F0"/>
          <w:sz w:val="32"/>
          <w:szCs w:val="32"/>
        </w:rPr>
      </w:pPr>
      <w:r w:rsidRPr="002E1732">
        <w:rPr>
          <w:rFonts w:ascii="Boucherie Block" w:hAnsi="Boucherie Block"/>
          <w:color w:val="00B0F0"/>
          <w:sz w:val="32"/>
          <w:szCs w:val="32"/>
        </w:rPr>
        <w:t>In the first example we have an over ex</w:t>
      </w:r>
      <w:r w:rsidR="00D221A5" w:rsidRPr="002E1732">
        <w:rPr>
          <w:rFonts w:ascii="Boucherie Block" w:hAnsi="Boucherie Block"/>
          <w:color w:val="00B0F0"/>
          <w:sz w:val="32"/>
          <w:szCs w:val="32"/>
        </w:rPr>
        <w:t xml:space="preserve">cited dog who would benefit from learning to greet people with all of his paws on the </w:t>
      </w:r>
      <w:r w:rsidR="009D5FC8" w:rsidRPr="002E1732">
        <w:rPr>
          <w:rFonts w:ascii="Boucherie Block" w:hAnsi="Boucherie Block"/>
          <w:color w:val="00B0F0"/>
          <w:sz w:val="32"/>
          <w:szCs w:val="32"/>
        </w:rPr>
        <w:t xml:space="preserve">floor. In the second example, the dog was startled, and while he </w:t>
      </w:r>
      <w:r w:rsidR="00EA377F" w:rsidRPr="002E1732">
        <w:rPr>
          <w:rFonts w:ascii="Boucherie Block" w:hAnsi="Boucherie Block"/>
          <w:color w:val="00B0F0"/>
          <w:sz w:val="32"/>
          <w:szCs w:val="32"/>
        </w:rPr>
        <w:t>should not have give a warning bite in an ideal world, can we blame him? The little one would bene</w:t>
      </w:r>
      <w:r w:rsidR="009559D6" w:rsidRPr="002E1732">
        <w:rPr>
          <w:rFonts w:ascii="Boucherie Block" w:hAnsi="Boucherie Block"/>
          <w:color w:val="00B0F0"/>
          <w:sz w:val="32"/>
          <w:szCs w:val="32"/>
        </w:rPr>
        <w:t>fit from a lesson in staying safe around their new friend!</w:t>
      </w:r>
    </w:p>
    <w:sectPr w:rsidR="000233EF" w:rsidRPr="002E1732" w:rsidSect="00AC6C8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98ED" w14:textId="77777777" w:rsidR="00542968" w:rsidRDefault="00542968" w:rsidP="00542968">
      <w:r>
        <w:separator/>
      </w:r>
    </w:p>
  </w:endnote>
  <w:endnote w:type="continuationSeparator" w:id="0">
    <w:p w14:paraId="255712B1" w14:textId="77777777" w:rsidR="00542968" w:rsidRDefault="00542968" w:rsidP="0054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cherie Block">
    <w:panose1 w:val="02000506000000020004"/>
    <w:charset w:val="4D"/>
    <w:family w:val="auto"/>
    <w:pitch w:val="variable"/>
    <w:sig w:usb0="00000007" w:usb1="00000000" w:usb2="00000000" w:usb3="00000000" w:csb0="00000003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0109" w14:textId="43F56A34" w:rsidR="000F5086" w:rsidRPr="00542968" w:rsidRDefault="00542968">
    <w:pPr>
      <w:pStyle w:val="Footer"/>
      <w:rPr>
        <w:rFonts w:ascii="Boucherie Block" w:hAnsi="Boucherie Block"/>
      </w:rPr>
    </w:pPr>
    <w:proofErr w:type="spellStart"/>
    <w:r>
      <w:rPr>
        <w:rFonts w:ascii="Boucherie Block" w:hAnsi="Boucherie Block"/>
      </w:rPr>
      <w:t>Hel’s</w:t>
    </w:r>
    <w:proofErr w:type="spellEnd"/>
    <w:r w:rsidR="00EB39E3">
      <w:rPr>
        <w:rFonts w:ascii="Boucherie Block" w:hAnsi="Boucherie Block"/>
      </w:rPr>
      <w:t xml:space="preserve"> H</w:t>
    </w:r>
    <w:r w:rsidR="00E24DA8">
      <w:rPr>
        <w:rFonts w:ascii="Boucherie Block" w:hAnsi="Boucherie Block"/>
      </w:rPr>
      <w:t>ounds dog training</w:t>
    </w:r>
    <w:r w:rsidR="000F5086">
      <w:rPr>
        <w:rFonts w:ascii="Boucherie Block" w:hAnsi="Boucherie Block"/>
      </w:rPr>
      <w:t xml:space="preserve">                                  Helen@helshounds.co.uk</w:t>
    </w:r>
    <w:r w:rsidR="00AD0C21">
      <w:rPr>
        <w:rFonts w:ascii="Boucherie Block" w:hAnsi="Boucherie Block"/>
      </w:rPr>
      <w:t xml:space="preserve">                                 Www.helshounds.co.uk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2DED" w14:textId="77777777" w:rsidR="00542968" w:rsidRDefault="00542968" w:rsidP="00542968">
      <w:r>
        <w:separator/>
      </w:r>
    </w:p>
  </w:footnote>
  <w:footnote w:type="continuationSeparator" w:id="0">
    <w:p w14:paraId="55D09A57" w14:textId="77777777" w:rsidR="00542968" w:rsidRDefault="00542968" w:rsidP="0054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3668"/>
    <w:multiLevelType w:val="hybridMultilevel"/>
    <w:tmpl w:val="6026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4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9"/>
    <w:rsid w:val="000233EF"/>
    <w:rsid w:val="00036D81"/>
    <w:rsid w:val="000A4CBE"/>
    <w:rsid w:val="000B3745"/>
    <w:rsid w:val="000B6698"/>
    <w:rsid w:val="000D362A"/>
    <w:rsid w:val="000F5086"/>
    <w:rsid w:val="001220AA"/>
    <w:rsid w:val="0014151C"/>
    <w:rsid w:val="00152B16"/>
    <w:rsid w:val="001A4B3D"/>
    <w:rsid w:val="001C742F"/>
    <w:rsid w:val="00280A36"/>
    <w:rsid w:val="0029143C"/>
    <w:rsid w:val="002A3691"/>
    <w:rsid w:val="002B3F0E"/>
    <w:rsid w:val="002C0CBB"/>
    <w:rsid w:val="002E1732"/>
    <w:rsid w:val="002F773A"/>
    <w:rsid w:val="00337E3F"/>
    <w:rsid w:val="00340065"/>
    <w:rsid w:val="003415C8"/>
    <w:rsid w:val="00381DEB"/>
    <w:rsid w:val="00393C02"/>
    <w:rsid w:val="003A077B"/>
    <w:rsid w:val="003D42AD"/>
    <w:rsid w:val="003E61AE"/>
    <w:rsid w:val="004602C2"/>
    <w:rsid w:val="004953BC"/>
    <w:rsid w:val="004A07E6"/>
    <w:rsid w:val="004A15EB"/>
    <w:rsid w:val="004D3BAC"/>
    <w:rsid w:val="004D6F7F"/>
    <w:rsid w:val="004E754F"/>
    <w:rsid w:val="005230A6"/>
    <w:rsid w:val="00542968"/>
    <w:rsid w:val="005554D8"/>
    <w:rsid w:val="0056012D"/>
    <w:rsid w:val="00560FFF"/>
    <w:rsid w:val="00585C6C"/>
    <w:rsid w:val="005A080E"/>
    <w:rsid w:val="005A542F"/>
    <w:rsid w:val="00623D62"/>
    <w:rsid w:val="0063231C"/>
    <w:rsid w:val="0066418F"/>
    <w:rsid w:val="0066562F"/>
    <w:rsid w:val="006804C0"/>
    <w:rsid w:val="00682877"/>
    <w:rsid w:val="00693E99"/>
    <w:rsid w:val="00695FE5"/>
    <w:rsid w:val="00696859"/>
    <w:rsid w:val="00697E87"/>
    <w:rsid w:val="006C21A8"/>
    <w:rsid w:val="006F24C9"/>
    <w:rsid w:val="0078728F"/>
    <w:rsid w:val="007A31E1"/>
    <w:rsid w:val="007B0869"/>
    <w:rsid w:val="007B1DC5"/>
    <w:rsid w:val="007C08B3"/>
    <w:rsid w:val="0082048F"/>
    <w:rsid w:val="0082282E"/>
    <w:rsid w:val="008253B0"/>
    <w:rsid w:val="0082624A"/>
    <w:rsid w:val="00844F5F"/>
    <w:rsid w:val="00853768"/>
    <w:rsid w:val="00860996"/>
    <w:rsid w:val="00881844"/>
    <w:rsid w:val="00882474"/>
    <w:rsid w:val="008B3932"/>
    <w:rsid w:val="008D14AC"/>
    <w:rsid w:val="008D5845"/>
    <w:rsid w:val="00900DD7"/>
    <w:rsid w:val="00902D66"/>
    <w:rsid w:val="00913E03"/>
    <w:rsid w:val="009161AD"/>
    <w:rsid w:val="0091777B"/>
    <w:rsid w:val="00947921"/>
    <w:rsid w:val="009559D6"/>
    <w:rsid w:val="00966421"/>
    <w:rsid w:val="00971709"/>
    <w:rsid w:val="00984DD0"/>
    <w:rsid w:val="00992676"/>
    <w:rsid w:val="00997821"/>
    <w:rsid w:val="009A01CE"/>
    <w:rsid w:val="009A2CC3"/>
    <w:rsid w:val="009A5EC5"/>
    <w:rsid w:val="009C48EC"/>
    <w:rsid w:val="009D3939"/>
    <w:rsid w:val="009D5FC8"/>
    <w:rsid w:val="00A00D03"/>
    <w:rsid w:val="00A5567D"/>
    <w:rsid w:val="00A95736"/>
    <w:rsid w:val="00A957E6"/>
    <w:rsid w:val="00AA1427"/>
    <w:rsid w:val="00AA1FE9"/>
    <w:rsid w:val="00AC6C89"/>
    <w:rsid w:val="00AD0C21"/>
    <w:rsid w:val="00AE37AB"/>
    <w:rsid w:val="00AE6B5C"/>
    <w:rsid w:val="00B00079"/>
    <w:rsid w:val="00B111F1"/>
    <w:rsid w:val="00B14186"/>
    <w:rsid w:val="00B236EB"/>
    <w:rsid w:val="00B27CC6"/>
    <w:rsid w:val="00B5702E"/>
    <w:rsid w:val="00B57327"/>
    <w:rsid w:val="00B86DE9"/>
    <w:rsid w:val="00B91E38"/>
    <w:rsid w:val="00B95FBC"/>
    <w:rsid w:val="00BD3248"/>
    <w:rsid w:val="00C00E70"/>
    <w:rsid w:val="00C32AB8"/>
    <w:rsid w:val="00C35E29"/>
    <w:rsid w:val="00C47E7D"/>
    <w:rsid w:val="00C72E39"/>
    <w:rsid w:val="00C83528"/>
    <w:rsid w:val="00C961B3"/>
    <w:rsid w:val="00CA53FE"/>
    <w:rsid w:val="00CC2381"/>
    <w:rsid w:val="00CD21A9"/>
    <w:rsid w:val="00CE1C78"/>
    <w:rsid w:val="00CE47A2"/>
    <w:rsid w:val="00D221A5"/>
    <w:rsid w:val="00D312F7"/>
    <w:rsid w:val="00D926C5"/>
    <w:rsid w:val="00DA01E0"/>
    <w:rsid w:val="00DB0E6F"/>
    <w:rsid w:val="00DF610F"/>
    <w:rsid w:val="00E24DA8"/>
    <w:rsid w:val="00E35026"/>
    <w:rsid w:val="00E37E79"/>
    <w:rsid w:val="00E40A60"/>
    <w:rsid w:val="00E66EC6"/>
    <w:rsid w:val="00E761B6"/>
    <w:rsid w:val="00E77265"/>
    <w:rsid w:val="00E875A4"/>
    <w:rsid w:val="00E95965"/>
    <w:rsid w:val="00EA377F"/>
    <w:rsid w:val="00EB39E3"/>
    <w:rsid w:val="00EC5284"/>
    <w:rsid w:val="00ED13C1"/>
    <w:rsid w:val="00ED6A10"/>
    <w:rsid w:val="00F008FC"/>
    <w:rsid w:val="00F04D3B"/>
    <w:rsid w:val="00F5344F"/>
    <w:rsid w:val="00F63D6F"/>
    <w:rsid w:val="00F96F20"/>
    <w:rsid w:val="00FA195A"/>
    <w:rsid w:val="00FA40CF"/>
    <w:rsid w:val="00FC51B5"/>
    <w:rsid w:val="00FD1AEF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1EE4B"/>
  <w15:chartTrackingRefBased/>
  <w15:docId w15:val="{70815888-3E68-D647-9501-5F6A63C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68"/>
  </w:style>
  <w:style w:type="paragraph" w:styleId="Footer">
    <w:name w:val="footer"/>
    <w:basedOn w:val="Normal"/>
    <w:link w:val="FooterChar"/>
    <w:uiPriority w:val="99"/>
    <w:unhideWhenUsed/>
    <w:rsid w:val="00542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968"/>
  </w:style>
  <w:style w:type="table" w:styleId="TableGrid">
    <w:name w:val="Table Grid"/>
    <w:basedOn w:val="TableNormal"/>
    <w:uiPriority w:val="39"/>
    <w:rsid w:val="0002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Horner</dc:creator>
  <cp:keywords/>
  <dc:description/>
  <cp:lastModifiedBy>Helen Horner</cp:lastModifiedBy>
  <cp:revision>2</cp:revision>
  <dcterms:created xsi:type="dcterms:W3CDTF">2024-02-01T20:26:00Z</dcterms:created>
  <dcterms:modified xsi:type="dcterms:W3CDTF">2024-02-01T20:26:00Z</dcterms:modified>
</cp:coreProperties>
</file>